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303A" w14:textId="6345E326" w:rsidR="00A01EDC" w:rsidRDefault="00A346D9" w:rsidP="00A01EDC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იურისტის</w:t>
      </w:r>
      <w:r w:rsidR="00A01EDC" w:rsidRPr="008A04E7">
        <w:rPr>
          <w:rFonts w:ascii="Sylfaen" w:hAnsi="Sylfaen"/>
          <w:b/>
          <w:lang w:val="ka-GE"/>
        </w:rPr>
        <w:t xml:space="preserve"> ვაკანსია</w:t>
      </w:r>
    </w:p>
    <w:p w14:paraId="79371714" w14:textId="77777777" w:rsidR="00A01EDC" w:rsidRPr="008A04E7" w:rsidRDefault="00A01EDC" w:rsidP="00A01EDC">
      <w:pPr>
        <w:jc w:val="center"/>
        <w:rPr>
          <w:rFonts w:ascii="Sylfaen" w:hAnsi="Sylfaen"/>
          <w:b/>
          <w:lang w:val="ka-GE"/>
        </w:rPr>
      </w:pPr>
    </w:p>
    <w:p w14:paraId="517D5DB0" w14:textId="0B4A890C" w:rsidR="00A01EDC" w:rsidRPr="004153FE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ვაკანსია:</w:t>
      </w:r>
      <w:r>
        <w:rPr>
          <w:rFonts w:ascii="Sylfaen" w:hAnsi="Sylfaen"/>
          <w:lang w:val="ka-GE"/>
        </w:rPr>
        <w:t xml:space="preserve"> </w:t>
      </w:r>
      <w:r w:rsidRPr="004153FE">
        <w:rPr>
          <w:rFonts w:ascii="Sylfaen" w:hAnsi="Sylfaen"/>
          <w:lang w:val="ka-GE"/>
        </w:rPr>
        <w:t>საჯარო სამართლის იურიდიული პირი - სახელმწიფო ზრუნვისა და ტრეფიკინგის მსხვერპლთა, დაზარალებულთა დახმარების სააგენტოს</w:t>
      </w:r>
      <w:r>
        <w:rPr>
          <w:rFonts w:ascii="Sylfaen" w:hAnsi="Sylfaen"/>
          <w:lang w:val="ka-GE"/>
        </w:rPr>
        <w:t xml:space="preserve"> </w:t>
      </w:r>
      <w:r w:rsidR="002F1845">
        <w:rPr>
          <w:rFonts w:ascii="Sylfaen" w:hAnsi="Sylfaen"/>
          <w:lang w:val="ka-GE"/>
        </w:rPr>
        <w:t>სტრუქტურული ერთეულის</w:t>
      </w:r>
      <w:r>
        <w:rPr>
          <w:rFonts w:ascii="Sylfaen" w:hAnsi="Sylfaen"/>
          <w:lang w:val="ka-GE"/>
        </w:rPr>
        <w:t xml:space="preserve"> </w:t>
      </w:r>
      <w:r w:rsidR="001712A5" w:rsidRPr="001712A5">
        <w:rPr>
          <w:rFonts w:ascii="Sylfaen" w:hAnsi="Sylfaen"/>
          <w:lang w:val="ka-GE"/>
        </w:rPr>
        <w:t>სიღნაღის ძალადობის მსხვერპლთა მომსახურების დაწესებულებ</w:t>
      </w:r>
      <w:r w:rsidR="001712A5">
        <w:rPr>
          <w:rFonts w:ascii="Sylfaen" w:hAnsi="Sylfaen"/>
          <w:lang w:val="ka-GE"/>
        </w:rPr>
        <w:t xml:space="preserve">ის </w:t>
      </w:r>
      <w:r w:rsidR="001712A5" w:rsidRPr="001712A5">
        <w:rPr>
          <w:rFonts w:ascii="Sylfaen" w:hAnsi="Sylfaen"/>
          <w:lang w:val="ka-GE"/>
        </w:rPr>
        <w:t>(თავშესაფარი)</w:t>
      </w:r>
      <w:r w:rsidR="001712A5">
        <w:rPr>
          <w:rFonts w:ascii="Sylfaen" w:hAnsi="Sylfaen"/>
          <w:lang w:val="ka-GE"/>
        </w:rPr>
        <w:t xml:space="preserve"> </w:t>
      </w:r>
      <w:r w:rsidR="00962A87">
        <w:rPr>
          <w:rFonts w:ascii="Sylfaen" w:hAnsi="Sylfaen"/>
          <w:b/>
          <w:lang w:val="ka-GE"/>
        </w:rPr>
        <w:t>იურისტი</w:t>
      </w:r>
    </w:p>
    <w:p w14:paraId="518019DB" w14:textId="77777777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სამუშაო ტიპი:</w:t>
      </w:r>
      <w:r>
        <w:rPr>
          <w:rFonts w:ascii="Sylfaen" w:hAnsi="Sylfaen"/>
          <w:lang w:val="ka-GE"/>
        </w:rPr>
        <w:t xml:space="preserve"> სრული განაკვეთი</w:t>
      </w:r>
    </w:p>
    <w:p w14:paraId="3A6CB622" w14:textId="358ABE90" w:rsidR="00A01EDC" w:rsidRDefault="00A01EDC" w:rsidP="00A01EDC">
      <w:pPr>
        <w:jc w:val="both"/>
        <w:rPr>
          <w:rFonts w:ascii="Sylfaen" w:hAnsi="Sylfaen"/>
          <w:lang w:val="ka-GE"/>
        </w:rPr>
      </w:pPr>
      <w:r w:rsidRPr="00D74A82">
        <w:rPr>
          <w:rFonts w:ascii="Sylfaen" w:hAnsi="Sylfaen"/>
          <w:b/>
          <w:lang w:val="ka-GE"/>
        </w:rPr>
        <w:t>სამუშაო ადგილი:</w:t>
      </w:r>
      <w:r w:rsidRPr="00D74A82">
        <w:rPr>
          <w:rFonts w:ascii="Sylfaen" w:hAnsi="Sylfaen"/>
          <w:lang w:val="ka-GE"/>
        </w:rPr>
        <w:t xml:space="preserve"> </w:t>
      </w:r>
      <w:r w:rsidR="001A0264" w:rsidRPr="00D74A82">
        <w:rPr>
          <w:rFonts w:ascii="Sylfaen" w:hAnsi="Sylfaen"/>
          <w:lang w:val="ka-GE"/>
        </w:rPr>
        <w:t>სიღნაღის მუნიციპალიტეტი</w:t>
      </w:r>
    </w:p>
    <w:p w14:paraId="77940C71" w14:textId="65395E8A" w:rsidR="00A01EDC" w:rsidRPr="00FB5D00" w:rsidRDefault="00A01EDC" w:rsidP="00A01EDC">
      <w:pPr>
        <w:jc w:val="both"/>
        <w:rPr>
          <w:rFonts w:ascii="Sylfaen" w:eastAsia="Times New Roman" w:hAnsi="Sylfaen" w:cs="Arial"/>
          <w:sz w:val="20"/>
          <w:szCs w:val="20"/>
          <w:lang w:val="ka-GE" w:eastAsia="ka-GE"/>
        </w:rPr>
      </w:pPr>
      <w:r w:rsidRPr="008A04E7">
        <w:rPr>
          <w:rFonts w:ascii="Sylfaen" w:hAnsi="Sylfaen"/>
          <w:b/>
          <w:lang w:val="ka-GE"/>
        </w:rPr>
        <w:t>ანაზღაურება:</w:t>
      </w:r>
      <w:r>
        <w:rPr>
          <w:rFonts w:ascii="Sylfaen" w:hAnsi="Sylfaen"/>
          <w:lang w:val="ka-GE"/>
        </w:rPr>
        <w:t xml:space="preserve"> </w:t>
      </w:r>
      <w:r w:rsidR="00FB5D00" w:rsidRPr="00FB5D00">
        <w:rPr>
          <w:rFonts w:ascii="Sylfaen" w:eastAsia="Times New Roman" w:hAnsi="Sylfaen" w:cs="Arial"/>
          <w:sz w:val="20"/>
          <w:szCs w:val="20"/>
          <w:lang w:val="ka-GE" w:eastAsia="ka-GE"/>
        </w:rPr>
        <w:t>1808</w:t>
      </w:r>
      <w:r w:rsidRPr="00FB5D00">
        <w:rPr>
          <w:rFonts w:ascii="Sylfaen" w:hAnsi="Sylfaen"/>
          <w:lang w:val="ka-GE"/>
        </w:rPr>
        <w:t xml:space="preserve"> ლარი</w:t>
      </w:r>
      <w:r w:rsidR="00F72795">
        <w:rPr>
          <w:rFonts w:ascii="Sylfaen" w:hAnsi="Sylfaen"/>
          <w:lang w:val="ka-GE"/>
        </w:rPr>
        <w:t xml:space="preserve"> (დარიცხული)</w:t>
      </w:r>
    </w:p>
    <w:p w14:paraId="05AE3FF1" w14:textId="77777777" w:rsidR="00A01EDC" w:rsidRPr="008A04E7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საკვალიფიკაციო მოთხოვნები:</w:t>
      </w:r>
    </w:p>
    <w:p w14:paraId="41C31339" w14:textId="73C551EA" w:rsidR="00962A87" w:rsidRPr="00316A46" w:rsidRDefault="00A01EDC" w:rsidP="00962A87">
      <w:pPr>
        <w:jc w:val="both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</w:t>
      </w:r>
      <w:r w:rsidR="00962A87" w:rsidRPr="00962A87">
        <w:rPr>
          <w:rFonts w:ascii="Sylfaen" w:hAnsi="Sylfaen"/>
          <w:lang w:val="ka-GE"/>
        </w:rPr>
        <w:t>ბაკალავრის, მაგისტრის/მაგისტრთან გათანაბრებული ან დოქტორის აკადემიური ხარისხი სამართალმცოდნეობის მიმართულებით;</w:t>
      </w:r>
    </w:p>
    <w:p w14:paraId="0E6377C3" w14:textId="73E46089" w:rsidR="00962A87" w:rsidRDefault="00962A87" w:rsidP="00962A87">
      <w:pPr>
        <w:jc w:val="both"/>
        <w:rPr>
          <w:rFonts w:ascii="Sylfaen" w:hAnsi="Sylfaen"/>
          <w:lang w:val="ka-GE"/>
        </w:rPr>
      </w:pPr>
      <w:r w:rsidRPr="00962A87">
        <w:rPr>
          <w:rFonts w:ascii="Sylfaen" w:hAnsi="Sylfaen"/>
          <w:lang w:val="ka-GE"/>
        </w:rPr>
        <w:t>- სასურველია იურისტად მუშაობის არანაკლებ 1 წლის გამოცდილება;</w:t>
      </w:r>
    </w:p>
    <w:p w14:paraId="7EFD1C1E" w14:textId="28ADF880" w:rsidR="00962A87" w:rsidRPr="00962A87" w:rsidRDefault="00962A87" w:rsidP="00962A87">
      <w:pPr>
        <w:jc w:val="both"/>
        <w:rPr>
          <w:rFonts w:ascii="Sylfaen" w:hAnsi="Sylfaen"/>
          <w:lang w:val="ka-GE"/>
        </w:rPr>
      </w:pPr>
      <w:r w:rsidRPr="00962A87">
        <w:rPr>
          <w:rFonts w:ascii="Sylfaen" w:hAnsi="Sylfaen"/>
          <w:lang w:val="ka-GE"/>
        </w:rPr>
        <w:t xml:space="preserve">-აუცილებელია ჩაბარებული ჰქონდეს ადვოკატთა საკვალიფიკაციო გამოცდა საერთო სპეციალიზაციით; </w:t>
      </w:r>
    </w:p>
    <w:p w14:paraId="3DEF2D41" w14:textId="64ECBC48" w:rsidR="00A01EDC" w:rsidRDefault="00962A87" w:rsidP="00FB5D00">
      <w:pPr>
        <w:jc w:val="both"/>
        <w:rPr>
          <w:rFonts w:ascii="Sylfaen" w:hAnsi="Sylfaen"/>
          <w:lang w:val="ka-GE"/>
        </w:rPr>
      </w:pPr>
      <w:r w:rsidRPr="00962A87">
        <w:rPr>
          <w:rFonts w:ascii="Sylfaen" w:hAnsi="Sylfaen"/>
          <w:lang w:val="ka-GE"/>
        </w:rPr>
        <w:t>- სასურველია გავლილი ჰქონდეს არასრულწლოვანთა მართლმსაჯულებაში სპეციალიზაციის კურსი.</w:t>
      </w:r>
    </w:p>
    <w:p w14:paraId="1BA7DD0C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სხვა უნარ-ჩვევები</w:t>
      </w:r>
    </w:p>
    <w:p w14:paraId="38DDE813" w14:textId="0A03B900" w:rsidR="00C04C7E" w:rsidRPr="00C04C7E" w:rsidRDefault="00A01EDC" w:rsidP="00C04C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წერითი, ანალიტიკური, კრიტიკული აზროვნებისა და პრობლემების ანალიზის უნარი;</w:t>
      </w:r>
    </w:p>
    <w:p w14:paraId="39F464D5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კომუნიკაბელურობა;</w:t>
      </w:r>
    </w:p>
    <w:p w14:paraId="6FCD0FA0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ორგანიზებულობა;</w:t>
      </w:r>
    </w:p>
    <w:p w14:paraId="28DD5B92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გუნდური მუშაობის უნარი;</w:t>
      </w:r>
    </w:p>
    <w:p w14:paraId="4F0EBFFD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კრიტიკულ სიტუაციებში სწრაფი გადაწყვეტილების მიღების უნარი;</w:t>
      </w:r>
    </w:p>
    <w:p w14:paraId="03E81F7C" w14:textId="77777777" w:rsidR="00A01EDC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კომპიუტერის – საოფისე პროგრამების ცოდნა.</w:t>
      </w:r>
    </w:p>
    <w:p w14:paraId="7B0C91F7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</w:p>
    <w:p w14:paraId="2C489A3B" w14:textId="3550909B" w:rsidR="00A01EDC" w:rsidRDefault="00A01EDC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ფუნქციები:</w:t>
      </w:r>
    </w:p>
    <w:p w14:paraId="6EC86C50" w14:textId="77777777" w:rsidR="00C04C7E" w:rsidRPr="008A04E7" w:rsidRDefault="00C04C7E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6EE1685D" w14:textId="5C3219F1" w:rsidR="00962A87" w:rsidRPr="00C461F2" w:rsidRDefault="00962A87" w:rsidP="00962A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ka-GE" w:eastAsia="ka-GE"/>
        </w:rPr>
      </w:pPr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>ბენეფიციარებს უწევს ინდივიდუალურ სამართლებრივ კონსულტაციებს;</w:t>
      </w:r>
    </w:p>
    <w:p w14:paraId="586D9B97" w14:textId="77777777" w:rsidR="00962A87" w:rsidRPr="00C461F2" w:rsidRDefault="00962A87" w:rsidP="00962A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ka-GE" w:eastAsia="ka-GE"/>
        </w:rPr>
      </w:pPr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 xml:space="preserve"> საჭიროების შემთხვევაში, </w:t>
      </w:r>
      <w:r w:rsidRPr="00C461F2">
        <w:rPr>
          <w:rFonts w:ascii="Sylfaen" w:eastAsia="Times New Roman" w:hAnsi="Sylfaen" w:cs="Sylfaen"/>
          <w:lang w:val="ka-GE"/>
        </w:rPr>
        <w:t>სააგენტოს</w:t>
      </w:r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 xml:space="preserve"> ბენეფიციარს უწევს წარმომადგენლობას/</w:t>
      </w:r>
      <w:proofErr w:type="spellStart"/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>ადვოკატირებას</w:t>
      </w:r>
      <w:proofErr w:type="spellEnd"/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 xml:space="preserve"> სასამართლო/სამართალდამცავ ორგანოებში;</w:t>
      </w:r>
    </w:p>
    <w:p w14:paraId="7FF6C798" w14:textId="414EA1D3" w:rsidR="00962A87" w:rsidRPr="00C461F2" w:rsidRDefault="00962A87" w:rsidP="00962A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ka-GE" w:eastAsia="ka-GE"/>
        </w:rPr>
      </w:pPr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 xml:space="preserve"> მონაწილეობას იღებს შემთხვევის მართვისა და რეაბილიტაცია-</w:t>
      </w:r>
      <w:proofErr w:type="spellStart"/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>რეინტეგრაციის</w:t>
      </w:r>
      <w:proofErr w:type="spellEnd"/>
      <w:r w:rsidRPr="00C461F2">
        <w:rPr>
          <w:rFonts w:ascii="Sylfaen" w:eastAsia="Times New Roman" w:hAnsi="Sylfaen"/>
          <w:sz w:val="24"/>
          <w:szCs w:val="24"/>
          <w:lang w:val="ka-GE" w:eastAsia="ka-GE"/>
        </w:rPr>
        <w:t xml:space="preserve"> ინდივიდუალური გეგმების შემუშავებასა და განხორციელებაში</w:t>
      </w:r>
      <w:r>
        <w:rPr>
          <w:rFonts w:ascii="Sylfaen" w:eastAsia="Times New Roman" w:hAnsi="Sylfaen"/>
          <w:sz w:val="24"/>
          <w:szCs w:val="24"/>
          <w:lang w:val="ka-GE" w:eastAsia="ka-GE"/>
        </w:rPr>
        <w:t>.</w:t>
      </w:r>
    </w:p>
    <w:p w14:paraId="6CFF40AB" w14:textId="77777777" w:rsidR="0027331B" w:rsidRDefault="0027331B" w:rsidP="00A01EDC"/>
    <w:p w14:paraId="1760D204" w14:textId="77777777" w:rsidR="00A01EDC" w:rsidRDefault="00A01EDC" w:rsidP="00A01EDC"/>
    <w:p w14:paraId="78659A86" w14:textId="53AEF010" w:rsidR="00A01EDC" w:rsidRDefault="00A01EDC" w:rsidP="00A01EDC">
      <w:pPr>
        <w:jc w:val="both"/>
        <w:rPr>
          <w:rFonts w:ascii="Sylfaen" w:hAnsi="Sylfaen" w:cs="Sylfaen"/>
          <w:sz w:val="24"/>
          <w:szCs w:val="24"/>
        </w:rPr>
      </w:pPr>
      <w:r>
        <w:rPr>
          <w:rFonts w:ascii="Sylfaen" w:hAnsi="Sylfaen" w:cs="Sylfaen"/>
          <w:sz w:val="24"/>
          <w:szCs w:val="24"/>
          <w:lang w:val="ka-GE"/>
        </w:rPr>
        <w:t>დაინტერესების შემთხვევაში რეზიუმე (</w:t>
      </w:r>
      <w:r>
        <w:rPr>
          <w:rFonts w:ascii="Sylfaen" w:hAnsi="Sylfaen" w:cs="Sylfaen"/>
          <w:sz w:val="24"/>
          <w:szCs w:val="24"/>
          <w:lang w:val="en-GB"/>
        </w:rPr>
        <w:t>CV</w:t>
      </w:r>
      <w:r>
        <w:rPr>
          <w:rFonts w:ascii="Sylfaen" w:hAnsi="Sylfaen" w:cs="Sylfaen"/>
          <w:sz w:val="24"/>
          <w:szCs w:val="24"/>
          <w:lang w:val="ka-GE"/>
        </w:rPr>
        <w:t>)</w:t>
      </w:r>
      <w:r>
        <w:rPr>
          <w:rFonts w:ascii="Sylfaen" w:hAnsi="Sylfaen" w:cs="Sylfaen"/>
          <w:sz w:val="24"/>
          <w:szCs w:val="24"/>
          <w:lang w:val="en-GB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 xml:space="preserve">შეგიძლიათ გადმოაგზავნოთ ელ. ფოსტაზე </w:t>
      </w:r>
      <w:hyperlink r:id="rId5" w:history="1">
        <w:r w:rsidR="00C04C7E" w:rsidRPr="008B5B7E">
          <w:rPr>
            <w:rStyle w:val="Hyperlink"/>
            <w:rFonts w:ascii="Sylfaen" w:hAnsi="Sylfaen" w:cs="Sylfaen"/>
            <w:sz w:val="24"/>
            <w:szCs w:val="24"/>
            <w:lang w:val="en-GB"/>
          </w:rPr>
          <w:t>samdivno-agency@moh.gov.ge</w:t>
        </w:r>
      </w:hyperlink>
    </w:p>
    <w:p w14:paraId="6CE5F3EC" w14:textId="5C5EA6BD" w:rsidR="00A01EDC" w:rsidRPr="001712A5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საკონტაქტო </w:t>
      </w:r>
      <w:proofErr w:type="spellStart"/>
      <w:r>
        <w:rPr>
          <w:rFonts w:ascii="Sylfaen" w:hAnsi="Sylfaen" w:cs="Sylfaen"/>
          <w:sz w:val="24"/>
          <w:szCs w:val="24"/>
          <w:lang w:val="ka-GE"/>
        </w:rPr>
        <w:t>ტელ.ნომერი</w:t>
      </w:r>
      <w:proofErr w:type="spellEnd"/>
      <w:r>
        <w:rPr>
          <w:rFonts w:ascii="Sylfaen" w:hAnsi="Sylfaen" w:cs="Sylfaen"/>
          <w:sz w:val="24"/>
          <w:szCs w:val="24"/>
          <w:lang w:val="ka-GE"/>
        </w:rPr>
        <w:t xml:space="preserve"> </w:t>
      </w:r>
      <w:r w:rsidR="00205208" w:rsidRPr="00205208">
        <w:rPr>
          <w:rFonts w:ascii="Sylfaen" w:hAnsi="Sylfaen" w:cs="Sylfaen"/>
          <w:sz w:val="24"/>
          <w:szCs w:val="24"/>
          <w:lang w:val="ka-GE"/>
        </w:rPr>
        <w:t>(+99532) 2 19 22 32</w:t>
      </w:r>
    </w:p>
    <w:p w14:paraId="4CCB9EA4" w14:textId="77777777" w:rsidR="00A01EDC" w:rsidRDefault="00A01EDC" w:rsidP="00A01EDC">
      <w:pPr>
        <w:jc w:val="both"/>
        <w:rPr>
          <w:rFonts w:ascii="Sylfaen" w:hAnsi="Sylfaen" w:cs="Sylfaen"/>
          <w:sz w:val="24"/>
          <w:szCs w:val="24"/>
          <w:lang w:val="ka-GE"/>
        </w:rPr>
      </w:pPr>
    </w:p>
    <w:p w14:paraId="3A91E7CC" w14:textId="77777777" w:rsidR="00A01EDC" w:rsidRPr="00A01EDC" w:rsidRDefault="00A01EDC" w:rsidP="00A01EDC"/>
    <w:sectPr w:rsidR="00A01EDC" w:rsidRPr="00A01EDC" w:rsidSect="00AE267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27A7D"/>
    <w:multiLevelType w:val="hybridMultilevel"/>
    <w:tmpl w:val="A106EB18"/>
    <w:lvl w:ilvl="0" w:tplc="BB380AD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27796"/>
    <w:multiLevelType w:val="hybridMultilevel"/>
    <w:tmpl w:val="9330249C"/>
    <w:lvl w:ilvl="0" w:tplc="7A548EBE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D"/>
    <w:rsid w:val="001419C3"/>
    <w:rsid w:val="001712A5"/>
    <w:rsid w:val="001A0264"/>
    <w:rsid w:val="00201EAB"/>
    <w:rsid w:val="00205208"/>
    <w:rsid w:val="0027331B"/>
    <w:rsid w:val="002F1845"/>
    <w:rsid w:val="004B1BF5"/>
    <w:rsid w:val="007010C8"/>
    <w:rsid w:val="00962A87"/>
    <w:rsid w:val="00977E0D"/>
    <w:rsid w:val="00A01EDC"/>
    <w:rsid w:val="00A03C9A"/>
    <w:rsid w:val="00A346D9"/>
    <w:rsid w:val="00C04C7E"/>
    <w:rsid w:val="00D74A82"/>
    <w:rsid w:val="00F72795"/>
    <w:rsid w:val="00FB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F0D25"/>
  <w15:chartTrackingRefBased/>
  <w15:docId w15:val="{843D735A-2497-484C-8391-D6738DC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,Ha"/>
    <w:basedOn w:val="Normal"/>
    <w:link w:val="ListParagraphChar"/>
    <w:uiPriority w:val="34"/>
    <w:qFormat/>
    <w:rsid w:val="007010C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,Ha Char"/>
    <w:link w:val="ListParagraph"/>
    <w:uiPriority w:val="34"/>
    <w:locked/>
    <w:rsid w:val="007010C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01ED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4C7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4C7E"/>
    <w:rPr>
      <w:rFonts w:ascii="Consolas" w:hAnsi="Consola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04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mdivno-agency@moh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n.abramishvili</dc:creator>
  <cp:keywords/>
  <dc:description/>
  <cp:lastModifiedBy>Nino Abramishvili</cp:lastModifiedBy>
  <cp:revision>2</cp:revision>
  <dcterms:created xsi:type="dcterms:W3CDTF">2025-12-18T14:27:00Z</dcterms:created>
  <dcterms:modified xsi:type="dcterms:W3CDTF">2025-12-18T14:27:00Z</dcterms:modified>
</cp:coreProperties>
</file>